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85" w:rsidRDefault="00DE6B85" w:rsidP="000167A1">
      <w:pPr>
        <w:jc w:val="center"/>
        <w:rPr>
          <w:b/>
          <w:sz w:val="28"/>
          <w:szCs w:val="28"/>
        </w:rPr>
      </w:pPr>
    </w:p>
    <w:p w:rsidR="000167A1" w:rsidRDefault="000167A1" w:rsidP="00C37614">
      <w:pPr>
        <w:jc w:val="center"/>
        <w:rPr>
          <w:b/>
          <w:sz w:val="28"/>
          <w:szCs w:val="28"/>
        </w:rPr>
      </w:pPr>
    </w:p>
    <w:p w:rsidR="000167A1" w:rsidRDefault="000167A1" w:rsidP="00C37614">
      <w:pPr>
        <w:jc w:val="center"/>
        <w:rPr>
          <w:b/>
          <w:sz w:val="28"/>
          <w:szCs w:val="28"/>
        </w:rPr>
      </w:pPr>
    </w:p>
    <w:p w:rsidR="000167A1" w:rsidRDefault="00285DEF" w:rsidP="00C3761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75400" cy="9009066"/>
            <wp:effectExtent l="0" t="0" r="0" b="0"/>
            <wp:docPr id="1" name="Рисунок 1" descr="C:\Users\Мишутка\Documents\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1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900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A1" w:rsidRDefault="000167A1" w:rsidP="00C37614">
      <w:pPr>
        <w:jc w:val="center"/>
        <w:rPr>
          <w:b/>
          <w:sz w:val="28"/>
          <w:szCs w:val="28"/>
        </w:rPr>
      </w:pPr>
    </w:p>
    <w:p w:rsidR="000167A1" w:rsidRDefault="000167A1" w:rsidP="00C37614">
      <w:pPr>
        <w:jc w:val="center"/>
        <w:rPr>
          <w:b/>
          <w:sz w:val="28"/>
          <w:szCs w:val="28"/>
        </w:rPr>
      </w:pPr>
    </w:p>
    <w:p w:rsidR="000167A1" w:rsidRDefault="000167A1" w:rsidP="00C37614">
      <w:pPr>
        <w:jc w:val="center"/>
        <w:rPr>
          <w:b/>
          <w:sz w:val="28"/>
          <w:szCs w:val="28"/>
        </w:rPr>
      </w:pPr>
    </w:p>
    <w:p w:rsidR="00C37614" w:rsidRPr="00A9111B" w:rsidRDefault="00C37614" w:rsidP="00C37614">
      <w:pPr>
        <w:jc w:val="center"/>
        <w:rPr>
          <w:b/>
        </w:rPr>
      </w:pPr>
      <w:r w:rsidRPr="00A9111B">
        <w:rPr>
          <w:b/>
        </w:rPr>
        <w:t>1.Общие положения</w:t>
      </w:r>
    </w:p>
    <w:p w:rsidR="000167A1" w:rsidRDefault="000167A1" w:rsidP="00C37614">
      <w:pPr>
        <w:jc w:val="center"/>
        <w:rPr>
          <w:b/>
          <w:sz w:val="28"/>
          <w:szCs w:val="28"/>
        </w:rPr>
      </w:pPr>
    </w:p>
    <w:p w:rsidR="000167A1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1.1. Положение о разработке и порядке  локального акта муниципального автономного дошкольного образовательного учреждения детского сада «Мишутка» г</w:t>
      </w:r>
      <w:proofErr w:type="gramStart"/>
      <w:r w:rsidRPr="00147A31">
        <w:rPr>
          <w:sz w:val="24"/>
          <w:szCs w:val="24"/>
        </w:rPr>
        <w:t>.А</w:t>
      </w:r>
      <w:proofErr w:type="gramEnd"/>
      <w:r w:rsidRPr="00147A31">
        <w:rPr>
          <w:sz w:val="24"/>
          <w:szCs w:val="24"/>
        </w:rPr>
        <w:t xml:space="preserve">к-Довурак  (далее – Положение, далее – Образовательное учреждение) устанавливает единые требования к нормативным локальным актам, их подготовке, оформлению, принятию, утверждению, вступлению в силу, внесению изменений и отмене. 1.2. Настоящее Положение является нормативным локальным актом Образовательного учреждения и </w:t>
      </w:r>
      <w:proofErr w:type="gramStart"/>
      <w:r w:rsidRPr="00147A31">
        <w:rPr>
          <w:sz w:val="24"/>
          <w:szCs w:val="24"/>
        </w:rPr>
        <w:t>обязательно к исполнению</w:t>
      </w:r>
      <w:proofErr w:type="gramEnd"/>
      <w:r w:rsidRPr="00147A31">
        <w:rPr>
          <w:sz w:val="24"/>
          <w:szCs w:val="24"/>
        </w:rPr>
        <w:t xml:space="preserve"> всеми участниками образовательных отношений. </w:t>
      </w:r>
    </w:p>
    <w:p w:rsidR="005D314D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1.З. Положение подготовлено на основании Федерального закона «Об образовании в Российской Федерации», Трудового кодекса РФ (далее — ТК РФ), Гражданского Кодекса РФ (далее – ГК РФ), Устава Образовательного учреждения.</w:t>
      </w:r>
    </w:p>
    <w:p w:rsidR="005D314D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1.4. Локальный нормативный акт Образовательного учреждения (далее – локальный акт) – это нормативный правовой документ, содержащий нормы, регулирующие образовательные отношения в ДОУ в пределах своей компетенции в соответствии с законодательством Российской Федерации, в порядке, установленном Уставом Образовательного учреждения.</w:t>
      </w:r>
    </w:p>
    <w:p w:rsidR="005D314D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1.5. Локальные акты Образовательного учреждения действуют только в пределах данной общеобразовательной организации и не могут регулировать отношения вне её.</w:t>
      </w:r>
    </w:p>
    <w:p w:rsidR="005D314D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1.6. </w:t>
      </w:r>
      <w:proofErr w:type="gramStart"/>
      <w:r w:rsidRPr="00147A31">
        <w:rPr>
          <w:sz w:val="24"/>
          <w:szCs w:val="24"/>
        </w:rPr>
        <w:t>Локальные акты издаются по основным вопросам организации и осуществления образовательной деятельности Образовательного учреждения, в том числе по вопросам, регламентирующим правила приема обучающихся, режим занятий обучающихся, формы, периодичность и порядок текущего контроля, мониторинга достижений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</w:t>
      </w:r>
      <w:proofErr w:type="gramEnd"/>
      <w:r w:rsidRPr="00147A31">
        <w:rPr>
          <w:sz w:val="24"/>
          <w:szCs w:val="24"/>
        </w:rPr>
        <w:t xml:space="preserve"> обучающихся. </w:t>
      </w:r>
    </w:p>
    <w:p w:rsidR="005D314D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1.7. Локальные акты, соответствующие всем требованиям законодательства РФ, являются </w:t>
      </w:r>
      <w:proofErr w:type="gramStart"/>
      <w:r w:rsidRPr="00147A31">
        <w:rPr>
          <w:sz w:val="24"/>
          <w:szCs w:val="24"/>
        </w:rPr>
        <w:t>обязательными к исполнению</w:t>
      </w:r>
      <w:proofErr w:type="gramEnd"/>
      <w:r w:rsidRPr="00147A31">
        <w:rPr>
          <w:sz w:val="24"/>
          <w:szCs w:val="24"/>
        </w:rPr>
        <w:t xml:space="preserve"> всеми участниками образовательных отношений. </w:t>
      </w:r>
    </w:p>
    <w:p w:rsidR="005D314D" w:rsidRPr="00147A31" w:rsidRDefault="005D314D" w:rsidP="00147A31">
      <w:pPr>
        <w:spacing w:line="360" w:lineRule="auto"/>
        <w:ind w:left="-302" w:right="-25"/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    1.8</w:t>
      </w:r>
      <w:r w:rsidR="000167A1" w:rsidRPr="00147A31">
        <w:rPr>
          <w:sz w:val="24"/>
          <w:szCs w:val="24"/>
        </w:rPr>
        <w:t>.</w:t>
      </w:r>
      <w:r w:rsidRPr="00147A31">
        <w:rPr>
          <w:sz w:val="24"/>
          <w:szCs w:val="24"/>
        </w:rPr>
        <w:t xml:space="preserve"> Локальные</w:t>
      </w:r>
      <w:r w:rsidRPr="00147A31">
        <w:rPr>
          <w:spacing w:val="80"/>
          <w:w w:val="150"/>
          <w:sz w:val="24"/>
          <w:szCs w:val="24"/>
        </w:rPr>
        <w:t xml:space="preserve"> </w:t>
      </w:r>
      <w:r w:rsidRPr="00147A31">
        <w:rPr>
          <w:sz w:val="24"/>
          <w:szCs w:val="24"/>
        </w:rPr>
        <w:t>нормативные</w:t>
      </w:r>
      <w:r w:rsidRPr="00147A31">
        <w:rPr>
          <w:spacing w:val="80"/>
          <w:w w:val="150"/>
          <w:sz w:val="24"/>
          <w:szCs w:val="24"/>
        </w:rPr>
        <w:t xml:space="preserve"> </w:t>
      </w:r>
      <w:r w:rsidRPr="00147A31">
        <w:rPr>
          <w:sz w:val="24"/>
          <w:szCs w:val="24"/>
        </w:rPr>
        <w:t>акты</w:t>
      </w:r>
      <w:r w:rsidRPr="00147A31">
        <w:rPr>
          <w:spacing w:val="80"/>
          <w:w w:val="150"/>
          <w:sz w:val="24"/>
          <w:szCs w:val="24"/>
        </w:rPr>
        <w:t xml:space="preserve"> </w:t>
      </w:r>
      <w:r w:rsidRPr="00147A31">
        <w:rPr>
          <w:sz w:val="24"/>
          <w:szCs w:val="24"/>
        </w:rPr>
        <w:t>действительны</w:t>
      </w:r>
      <w:r w:rsidRPr="00147A31">
        <w:rPr>
          <w:spacing w:val="80"/>
          <w:w w:val="150"/>
          <w:sz w:val="24"/>
          <w:szCs w:val="24"/>
        </w:rPr>
        <w:t xml:space="preserve"> </w:t>
      </w:r>
      <w:r w:rsidRPr="00147A31">
        <w:rPr>
          <w:sz w:val="24"/>
          <w:szCs w:val="24"/>
        </w:rPr>
        <w:t>в</w:t>
      </w:r>
      <w:r w:rsidRPr="00147A31">
        <w:rPr>
          <w:spacing w:val="-2"/>
          <w:sz w:val="24"/>
          <w:szCs w:val="24"/>
        </w:rPr>
        <w:t xml:space="preserve"> </w:t>
      </w:r>
      <w:r w:rsidRPr="00147A31">
        <w:rPr>
          <w:sz w:val="24"/>
          <w:szCs w:val="24"/>
        </w:rPr>
        <w:t>течение</w:t>
      </w:r>
      <w:r w:rsidRPr="00147A31">
        <w:rPr>
          <w:spacing w:val="80"/>
          <w:w w:val="150"/>
          <w:sz w:val="24"/>
          <w:szCs w:val="24"/>
        </w:rPr>
        <w:t xml:space="preserve"> </w:t>
      </w:r>
      <w:r w:rsidRPr="00147A31">
        <w:rPr>
          <w:sz w:val="24"/>
          <w:szCs w:val="24"/>
        </w:rPr>
        <w:t>5</w:t>
      </w:r>
      <w:r w:rsidRPr="00147A31">
        <w:rPr>
          <w:spacing w:val="-3"/>
          <w:sz w:val="24"/>
          <w:szCs w:val="24"/>
        </w:rPr>
        <w:t xml:space="preserve"> </w:t>
      </w:r>
      <w:r w:rsidRPr="00147A31">
        <w:rPr>
          <w:sz w:val="24"/>
          <w:szCs w:val="24"/>
        </w:rPr>
        <w:t>(пяти)</w:t>
      </w:r>
      <w:r w:rsidRPr="00147A31">
        <w:rPr>
          <w:spacing w:val="80"/>
          <w:w w:val="150"/>
          <w:sz w:val="24"/>
          <w:szCs w:val="24"/>
        </w:rPr>
        <w:t xml:space="preserve"> </w:t>
      </w:r>
      <w:r w:rsidRPr="00147A31">
        <w:rPr>
          <w:sz w:val="24"/>
          <w:szCs w:val="24"/>
        </w:rPr>
        <w:t>лет</w:t>
      </w:r>
      <w:r w:rsidRPr="00147A31">
        <w:rPr>
          <w:spacing w:val="-1"/>
          <w:sz w:val="24"/>
          <w:szCs w:val="24"/>
        </w:rPr>
        <w:t xml:space="preserve"> </w:t>
      </w:r>
      <w:r w:rsidRPr="00147A31">
        <w:rPr>
          <w:sz w:val="24"/>
          <w:szCs w:val="24"/>
        </w:rPr>
        <w:t>с</w:t>
      </w:r>
      <w:r w:rsidRPr="00147A31">
        <w:rPr>
          <w:spacing w:val="-2"/>
          <w:sz w:val="24"/>
          <w:szCs w:val="24"/>
        </w:rPr>
        <w:t xml:space="preserve"> </w:t>
      </w:r>
      <w:r w:rsidRPr="00147A31">
        <w:rPr>
          <w:sz w:val="24"/>
          <w:szCs w:val="24"/>
        </w:rPr>
        <w:t>момента их</w:t>
      </w:r>
      <w:r w:rsidR="00A9111B" w:rsidRPr="00147A31">
        <w:rPr>
          <w:spacing w:val="-2"/>
          <w:sz w:val="24"/>
          <w:szCs w:val="24"/>
        </w:rPr>
        <w:t xml:space="preserve"> </w:t>
      </w:r>
      <w:r w:rsidRPr="00147A31">
        <w:rPr>
          <w:sz w:val="24"/>
          <w:szCs w:val="24"/>
        </w:rPr>
        <w:t>принятия. По</w:t>
      </w:r>
      <w:r w:rsidRPr="00147A31">
        <w:rPr>
          <w:spacing w:val="-2"/>
          <w:sz w:val="24"/>
          <w:szCs w:val="24"/>
        </w:rPr>
        <w:t xml:space="preserve"> </w:t>
      </w:r>
      <w:r w:rsidRPr="00147A31">
        <w:rPr>
          <w:sz w:val="24"/>
          <w:szCs w:val="24"/>
        </w:rPr>
        <w:t>истечении указанного срока локальный нормативный акт подлежат пересмотру на</w:t>
      </w:r>
      <w:r w:rsidRPr="00147A31">
        <w:rPr>
          <w:spacing w:val="-3"/>
          <w:sz w:val="24"/>
          <w:szCs w:val="24"/>
        </w:rPr>
        <w:t xml:space="preserve"> </w:t>
      </w:r>
      <w:r w:rsidRPr="00147A31">
        <w:rPr>
          <w:sz w:val="24"/>
          <w:szCs w:val="24"/>
        </w:rPr>
        <w:t>предмет изменения требований действующего законодательства, а равно иных</w:t>
      </w:r>
      <w:r w:rsidRPr="00147A31">
        <w:rPr>
          <w:spacing w:val="75"/>
          <w:w w:val="150"/>
          <w:sz w:val="24"/>
          <w:szCs w:val="24"/>
        </w:rPr>
        <w:t xml:space="preserve">  </w:t>
      </w:r>
      <w:r w:rsidRPr="00147A31">
        <w:rPr>
          <w:sz w:val="24"/>
          <w:szCs w:val="24"/>
        </w:rPr>
        <w:t>условий,</w:t>
      </w:r>
      <w:r w:rsidRPr="00147A31">
        <w:rPr>
          <w:spacing w:val="72"/>
          <w:w w:val="150"/>
          <w:sz w:val="24"/>
          <w:szCs w:val="24"/>
        </w:rPr>
        <w:t xml:space="preserve">  </w:t>
      </w:r>
      <w:r w:rsidRPr="00147A31">
        <w:rPr>
          <w:sz w:val="24"/>
          <w:szCs w:val="24"/>
        </w:rPr>
        <w:t>влекущих</w:t>
      </w:r>
      <w:r w:rsidRPr="00147A31">
        <w:rPr>
          <w:spacing w:val="74"/>
          <w:w w:val="150"/>
          <w:sz w:val="24"/>
          <w:szCs w:val="24"/>
        </w:rPr>
        <w:t xml:space="preserve">  </w:t>
      </w:r>
      <w:r w:rsidRPr="00147A31">
        <w:rPr>
          <w:sz w:val="24"/>
          <w:szCs w:val="24"/>
        </w:rPr>
        <w:t>изменение,</w:t>
      </w:r>
      <w:r w:rsidRPr="00147A31">
        <w:rPr>
          <w:spacing w:val="71"/>
          <w:w w:val="150"/>
          <w:sz w:val="24"/>
          <w:szCs w:val="24"/>
        </w:rPr>
        <w:t xml:space="preserve">  </w:t>
      </w:r>
      <w:r w:rsidRPr="00147A31">
        <w:rPr>
          <w:sz w:val="24"/>
          <w:szCs w:val="24"/>
        </w:rPr>
        <w:t>дополнение либо</w:t>
      </w:r>
      <w:r w:rsidRPr="00147A31">
        <w:rPr>
          <w:spacing w:val="71"/>
          <w:w w:val="150"/>
          <w:sz w:val="24"/>
          <w:szCs w:val="24"/>
        </w:rPr>
        <w:t xml:space="preserve">  </w:t>
      </w:r>
      <w:r w:rsidRPr="00147A31">
        <w:rPr>
          <w:sz w:val="24"/>
          <w:szCs w:val="24"/>
        </w:rPr>
        <w:t>отмену</w:t>
      </w:r>
      <w:r w:rsidRPr="00147A31">
        <w:rPr>
          <w:spacing w:val="70"/>
          <w:w w:val="150"/>
          <w:sz w:val="24"/>
          <w:szCs w:val="24"/>
        </w:rPr>
        <w:t xml:space="preserve">  </w:t>
      </w:r>
      <w:r w:rsidRPr="00147A31">
        <w:rPr>
          <w:sz w:val="24"/>
          <w:szCs w:val="24"/>
        </w:rPr>
        <w:t>закрепленных в</w:t>
      </w:r>
      <w:r w:rsidRPr="00147A31">
        <w:rPr>
          <w:spacing w:val="-4"/>
          <w:sz w:val="24"/>
          <w:szCs w:val="24"/>
        </w:rPr>
        <w:t xml:space="preserve"> </w:t>
      </w:r>
      <w:r w:rsidRPr="00147A31">
        <w:rPr>
          <w:sz w:val="24"/>
          <w:szCs w:val="24"/>
        </w:rPr>
        <w:t>них</w:t>
      </w:r>
      <w:r w:rsidRPr="00147A31">
        <w:rPr>
          <w:spacing w:val="-1"/>
          <w:sz w:val="24"/>
          <w:szCs w:val="24"/>
        </w:rPr>
        <w:t xml:space="preserve"> </w:t>
      </w:r>
      <w:r w:rsidRPr="00147A31">
        <w:rPr>
          <w:sz w:val="24"/>
          <w:szCs w:val="24"/>
        </w:rPr>
        <w:t>положений. При</w:t>
      </w:r>
      <w:r w:rsidRPr="00147A31">
        <w:rPr>
          <w:spacing w:val="-4"/>
          <w:sz w:val="24"/>
          <w:szCs w:val="24"/>
        </w:rPr>
        <w:t xml:space="preserve"> </w:t>
      </w:r>
      <w:r w:rsidRPr="00147A31">
        <w:rPr>
          <w:sz w:val="24"/>
          <w:szCs w:val="24"/>
        </w:rPr>
        <w:t>отсутствии таких условий локально нормативные акты могут быть повторно приняты в той же редакции.</w:t>
      </w:r>
    </w:p>
    <w:p w:rsidR="005D314D" w:rsidRPr="00147A31" w:rsidRDefault="005D314D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</w:t>
      </w:r>
      <w:r w:rsidR="000167A1" w:rsidRPr="00147A31">
        <w:rPr>
          <w:sz w:val="24"/>
          <w:szCs w:val="24"/>
        </w:rPr>
        <w:t xml:space="preserve"> </w:t>
      </w:r>
      <w:proofErr w:type="gramStart"/>
      <w:r w:rsidR="00A9111B" w:rsidRPr="00147A31">
        <w:rPr>
          <w:sz w:val="24"/>
          <w:szCs w:val="24"/>
        </w:rPr>
        <w:t>1.9.</w:t>
      </w:r>
      <w:r w:rsidR="000167A1" w:rsidRPr="00147A31">
        <w:rPr>
          <w:sz w:val="24"/>
          <w:szCs w:val="24"/>
        </w:rPr>
        <w:t>Локальные акты Образовательного учреждения утрачивают силу</w:t>
      </w:r>
      <w:r w:rsidRPr="00147A31">
        <w:rPr>
          <w:sz w:val="24"/>
          <w:szCs w:val="24"/>
        </w:rPr>
        <w:t xml:space="preserve"> </w:t>
      </w:r>
      <w:r w:rsidR="000167A1" w:rsidRPr="00147A31">
        <w:rPr>
          <w:sz w:val="24"/>
          <w:szCs w:val="24"/>
        </w:rPr>
        <w:t xml:space="preserve">(полностью или в отдельной части) в следующих случаях: - вступление в силу акта, признающего данный локальный акт утратившим силу; - вступление в силу локального акта большей юридической силы, нормы которого противоречат положениям данного локального акта; - признание судом или иным уполномоченным органом государственной власти локального акта Образовательного учреждения противоречащим действующему законодательству. </w:t>
      </w:r>
      <w:proofErr w:type="gramEnd"/>
    </w:p>
    <w:p w:rsidR="005D314D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1.10. Локальный акт Образовательного учреждения, утративший силу, не подлежит исполнению. </w:t>
      </w:r>
    </w:p>
    <w:p w:rsidR="00A9111B" w:rsidRPr="00147A31" w:rsidRDefault="000167A1" w:rsidP="00147A31">
      <w:pPr>
        <w:jc w:val="both"/>
        <w:rPr>
          <w:b/>
          <w:sz w:val="24"/>
          <w:szCs w:val="24"/>
        </w:rPr>
      </w:pPr>
      <w:r w:rsidRPr="00147A31">
        <w:rPr>
          <w:b/>
          <w:sz w:val="24"/>
          <w:szCs w:val="24"/>
        </w:rPr>
        <w:t>2. Цели и задачи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Целями и задачами настоящего Положение являются: 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- создание единой и согласованной системы локальных актов Образовательного учреждения;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обеспечение принципа законности в нормотворческой деятельности Образовательного учреждения;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совершенствование процесса подготовки, оформления, принятия и реализации локальных актов;</w:t>
      </w:r>
    </w:p>
    <w:p w:rsidR="00A9111B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предотвращение дублирования регулирования общественных и образовательных отношений в Образовательном учреждении. </w:t>
      </w:r>
    </w:p>
    <w:p w:rsidR="00285DEF" w:rsidRPr="00147A31" w:rsidRDefault="00285DEF" w:rsidP="00147A31">
      <w:pPr>
        <w:jc w:val="both"/>
        <w:rPr>
          <w:sz w:val="24"/>
          <w:szCs w:val="24"/>
        </w:rPr>
      </w:pPr>
    </w:p>
    <w:p w:rsidR="00A9111B" w:rsidRPr="00147A31" w:rsidRDefault="000167A1" w:rsidP="00147A31">
      <w:pPr>
        <w:jc w:val="both"/>
        <w:rPr>
          <w:b/>
          <w:sz w:val="24"/>
          <w:szCs w:val="24"/>
        </w:rPr>
      </w:pPr>
      <w:r w:rsidRPr="00147A31">
        <w:rPr>
          <w:b/>
          <w:sz w:val="24"/>
          <w:szCs w:val="24"/>
        </w:rPr>
        <w:lastRenderedPageBreak/>
        <w:t>3. Виды локальных актов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3.1. В соответствии с Уставом деятельность Образовательного учреждения регламентируется следующими видами локальных актов: положения, решения, приказы, распоряжения, инструкции, должностные инструкции, правила, порядок. Представленный перечень видов локальных актов не является исчерпывающим.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3.2. Локальные акты Образовательного учреждения могут быть классифицированы: 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а) на группы в соответствии с компетенцией Образовательного учреждения: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локальные акты организационно-распорядительного характера;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локальные акты, регламентирующие вопросы организации образовательного процесса;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локальные акты, регламентирующие отношения работодателя с работниками и организацию учебно–методической работы;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локальные акты, регламентирующие административную и финансово–хозяйственную деятельность;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локальные акты, обеспечивающие ведение делопроизводства.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б) по критериям: 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- по степени значимости: обязательные и необязательные; 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- по сфере действия: общего характера и специального характера; 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- по кругу лиц: распространяющиеся на всех работников Образовательного учреждения и не распространяющиеся на всех работников организации; 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proofErr w:type="gramStart"/>
      <w:r w:rsidRPr="00147A31">
        <w:rPr>
          <w:sz w:val="24"/>
          <w:szCs w:val="24"/>
        </w:rPr>
        <w:t>- по способу принятия: принимаемые руководителем Образовательного учреждения единолично и принимаемые с учетом мнения представительного органа участников образовательных отношений; - по сроку действия: постоянного действия, бессрочные, с определенным сроком действия;</w:t>
      </w:r>
      <w:proofErr w:type="gramEnd"/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по сроку хранения: постоянного хранения , 75 лет и другие.</w:t>
      </w:r>
    </w:p>
    <w:p w:rsidR="00A9111B" w:rsidRPr="00147A31" w:rsidRDefault="000167A1" w:rsidP="00147A31">
      <w:pPr>
        <w:jc w:val="both"/>
        <w:rPr>
          <w:b/>
          <w:sz w:val="24"/>
          <w:szCs w:val="24"/>
        </w:rPr>
      </w:pPr>
      <w:r w:rsidRPr="00147A31">
        <w:rPr>
          <w:b/>
          <w:sz w:val="24"/>
          <w:szCs w:val="24"/>
        </w:rPr>
        <w:t>4. Порядок подготовки локальных актов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</w:t>
      </w:r>
      <w:r w:rsidR="00A9111B" w:rsidRPr="00147A31">
        <w:rPr>
          <w:sz w:val="24"/>
          <w:szCs w:val="24"/>
        </w:rPr>
        <w:t xml:space="preserve">  </w:t>
      </w:r>
      <w:r w:rsidRPr="00147A31">
        <w:rPr>
          <w:sz w:val="24"/>
          <w:szCs w:val="24"/>
        </w:rPr>
        <w:t>В Образовательном учреждении устанавливается следующий порядок подготовки локальных актов: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4.1. Инициатором подготовки локальных актов могут быть: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учредитель; 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- органы управления образованием; 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- администрация Образовательного учреждения в лице её руководителя, заместителей руководителя;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участники образовательных отношений. </w:t>
      </w:r>
    </w:p>
    <w:p w:rsidR="00A9111B" w:rsidRPr="00147A31" w:rsidRDefault="00A9111B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  </w:t>
      </w:r>
      <w:r w:rsidR="000167A1" w:rsidRPr="00147A31">
        <w:rPr>
          <w:sz w:val="24"/>
          <w:szCs w:val="24"/>
        </w:rPr>
        <w:t>Основанием для подготовки локального акта могут также являться изменения в законодательстве РФ (внесение изменений, издание новых нормативных правовых актов).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4.2. Проект локального акта готовится отдельным работником или группой работников по поручению </w:t>
      </w:r>
      <w:proofErr w:type="gramStart"/>
      <w:r w:rsidRPr="00147A31">
        <w:rPr>
          <w:sz w:val="24"/>
          <w:szCs w:val="24"/>
        </w:rPr>
        <w:t>заведующего</w:t>
      </w:r>
      <w:proofErr w:type="gramEnd"/>
      <w:r w:rsidRPr="00147A31">
        <w:rPr>
          <w:sz w:val="24"/>
          <w:szCs w:val="24"/>
        </w:rPr>
        <w:t xml:space="preserve"> Образовательного учреждения.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4.3. Подготовка локального акта включает в себя изучение законодательных и иных нормативных актов, локальных актов Образовательного учреждения, регламентирующих те вопросы, которые предполагается отразить в проекте нового акта, и на этой основе выбор его вида, содержания и представление его в письменной форме.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4.4. Подготовка наиболее важных локальных актов (проектов решений собраний, педсоветов, приказов, положений, правил) должна основываться на результатах анализа основных сторон деятельности Образовательного учреждения, тенденций её развития и сложившейся ситуации.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4.5. По вопросам приема на работу, переводов, увольнений, предоставления отпусков, поощрений или привлечения сотрудников к дисциплинарной или материальной ответственности издаются приказы, в соответствии с ТК РФ.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4.6. Проект локального акта подлежит обязательной правовой экспертизе и проверке на литературную грамотность, </w:t>
      </w:r>
      <w:proofErr w:type="gramStart"/>
      <w:r w:rsidRPr="00147A31">
        <w:rPr>
          <w:sz w:val="24"/>
          <w:szCs w:val="24"/>
        </w:rPr>
        <w:t>которые</w:t>
      </w:r>
      <w:proofErr w:type="gramEnd"/>
      <w:r w:rsidRPr="00147A31">
        <w:rPr>
          <w:sz w:val="24"/>
          <w:szCs w:val="24"/>
        </w:rPr>
        <w:t xml:space="preserve"> проводятся в Образовательном учреждении самостоятельно либо с участием привлеченных специалистов. Локальный акт, не прошедший правовую экспертизу, не подлежит рассмотрению и принятию.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4.7. Проект локального акта может быть представлен на обсуждение. Формы представления для обсуждения могут быть различными, например, размещение проекта локального акта на информационном стенде в месте, доступном для всеобщего обозрения, на сайте Образовательного учреждения, направление проекта заинтересованным лицам, проведение соответствующего собрания с коллективным обсуждением проекта локального акта и т.д.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lastRenderedPageBreak/>
        <w:t xml:space="preserve"> 4.8. При необходимости локальный акт проходит процедуру согласования. 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4.9. Сроки и порядок разработки проекта локального акта, порядок его согласования устанавливается локальным актом по ведению делопроизводства в Образовательном учреждении. </w:t>
      </w:r>
    </w:p>
    <w:p w:rsidR="00A9111B" w:rsidRPr="00147A31" w:rsidRDefault="000167A1" w:rsidP="00147A31">
      <w:pPr>
        <w:jc w:val="both"/>
        <w:rPr>
          <w:b/>
          <w:sz w:val="24"/>
          <w:szCs w:val="24"/>
        </w:rPr>
      </w:pPr>
      <w:r w:rsidRPr="00147A31">
        <w:rPr>
          <w:b/>
          <w:sz w:val="24"/>
          <w:szCs w:val="24"/>
        </w:rPr>
        <w:t>5. Порядок принятия и утверждения локального акта</w:t>
      </w:r>
    </w:p>
    <w:p w:rsidR="00A9111B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5.1. Локальный акт, прошедший правовую и литературную экспертизу, а также процедуру согласования, подлежит принятию и утверждению руководителем Образовательного учреждения в соответствии с Уставом Образовательного учреждения.</w:t>
      </w:r>
    </w:p>
    <w:p w:rsidR="00A9111B" w:rsidRPr="00147A31" w:rsidRDefault="00A9111B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5.2</w:t>
      </w:r>
      <w:r w:rsidR="000167A1" w:rsidRPr="00147A31">
        <w:rPr>
          <w:sz w:val="24"/>
          <w:szCs w:val="24"/>
        </w:rPr>
        <w:t xml:space="preserve">. Локальные акты Образовательного учреждения могут приниматься руководителем, общим собранием работников, педагогическим советом в соответствии с Уставом Образовательного учреждения – по предметам их ведения и компетенции. </w:t>
      </w:r>
    </w:p>
    <w:p w:rsidR="00A9111B" w:rsidRPr="00147A31" w:rsidRDefault="00A9111B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5.3</w:t>
      </w:r>
      <w:r w:rsidR="000167A1" w:rsidRPr="00147A31">
        <w:rPr>
          <w:sz w:val="24"/>
          <w:szCs w:val="24"/>
        </w:rPr>
        <w:t xml:space="preserve">. Не подлежат применению локальные акты, ухудшающие положение работников по сравнению с трудовым законодательством, коллективным договором, соглашениями, а также локальные акты, принятые с нарушением </w:t>
      </w:r>
      <w:proofErr w:type="gramStart"/>
      <w:r w:rsidR="000167A1" w:rsidRPr="00147A31">
        <w:rPr>
          <w:sz w:val="24"/>
          <w:szCs w:val="24"/>
        </w:rPr>
        <w:t>порядка учета мнения представительного органа работников</w:t>
      </w:r>
      <w:proofErr w:type="gramEnd"/>
      <w:r w:rsidR="000167A1" w:rsidRPr="00147A31">
        <w:rPr>
          <w:sz w:val="24"/>
          <w:szCs w:val="24"/>
        </w:rPr>
        <w:t xml:space="preserve">. </w:t>
      </w:r>
    </w:p>
    <w:p w:rsidR="00A9111B" w:rsidRPr="00147A31" w:rsidRDefault="00A9111B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5.4</w:t>
      </w:r>
      <w:r w:rsidR="000167A1" w:rsidRPr="00147A31">
        <w:rPr>
          <w:sz w:val="24"/>
          <w:szCs w:val="24"/>
        </w:rPr>
        <w:t xml:space="preserve">. Прошедший процедуру принятия локальный акт утверждается руководителем Образовательного учреждения. Процедура утверждения оформляется либо подписью, либо приказом руководителя </w:t>
      </w:r>
      <w:r w:rsidRPr="00147A31">
        <w:rPr>
          <w:sz w:val="24"/>
          <w:szCs w:val="24"/>
        </w:rPr>
        <w:t xml:space="preserve">Образовательного учреждения. </w:t>
      </w:r>
    </w:p>
    <w:p w:rsidR="00A9111B" w:rsidRPr="00147A31" w:rsidRDefault="00A9111B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5.5</w:t>
      </w:r>
      <w:r w:rsidR="000167A1" w:rsidRPr="00147A31">
        <w:rPr>
          <w:sz w:val="24"/>
          <w:szCs w:val="24"/>
        </w:rPr>
        <w:t>. Локальный а</w:t>
      </w:r>
      <w:proofErr w:type="gramStart"/>
      <w:r w:rsidR="000167A1" w:rsidRPr="00147A31">
        <w:rPr>
          <w:sz w:val="24"/>
          <w:szCs w:val="24"/>
        </w:rPr>
        <w:t>кт вст</w:t>
      </w:r>
      <w:proofErr w:type="gramEnd"/>
      <w:r w:rsidR="000167A1" w:rsidRPr="00147A31">
        <w:rPr>
          <w:sz w:val="24"/>
          <w:szCs w:val="24"/>
        </w:rPr>
        <w:t xml:space="preserve">упает в силу с момента, указанного в нем, либо, в случае отсутствия такого указания, по истечении 7 календарных дней с даты принятия данного локального акта. Датой принятия локального акта, требующего утверждения руководителем Образовательного учреждения, является дата такого утверждения. </w:t>
      </w:r>
    </w:p>
    <w:p w:rsidR="004F7E14" w:rsidRPr="00147A31" w:rsidRDefault="00A9111B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5.6</w:t>
      </w:r>
      <w:r w:rsidR="000167A1" w:rsidRPr="00147A31">
        <w:rPr>
          <w:sz w:val="24"/>
          <w:szCs w:val="24"/>
        </w:rPr>
        <w:t xml:space="preserve">. После утверждения локального акта проводится процедура ознакомления с ним участников образовательных отношений, на которых распространяются положения данного локального акта. Ознакомление с локальным актом оформляется в виде росписи ознакомляемых лиц с указанием даты ознакомления либо на самом локальном акте, либо на отдельном листе ознакомления, прилагаемым к нему, либо в отдельном журнале. </w:t>
      </w:r>
    </w:p>
    <w:p w:rsidR="004F7E14" w:rsidRPr="00147A31" w:rsidRDefault="000167A1" w:rsidP="00147A31">
      <w:pPr>
        <w:jc w:val="both"/>
        <w:rPr>
          <w:b/>
          <w:sz w:val="24"/>
          <w:szCs w:val="24"/>
        </w:rPr>
      </w:pPr>
      <w:r w:rsidRPr="00147A31">
        <w:rPr>
          <w:b/>
          <w:sz w:val="24"/>
          <w:szCs w:val="24"/>
        </w:rPr>
        <w:t>6. Оформление локального акта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Оформление локального акта выполняется в соответствии с требованиями «Государственной системы документационного обеспечения управления. Основные положения. Общие требования к документам и службам документационного обеспечения», а также нормами «Унифицированной системы документации. Унифицированная система организационно-распорядительной документации. Требования к оформлению документов. ГОСТ </w:t>
      </w:r>
      <w:proofErr w:type="gramStart"/>
      <w:r w:rsidRPr="00147A31">
        <w:rPr>
          <w:sz w:val="24"/>
          <w:szCs w:val="24"/>
        </w:rPr>
        <w:t>Р</w:t>
      </w:r>
      <w:proofErr w:type="gramEnd"/>
      <w:r w:rsidRPr="00147A31">
        <w:rPr>
          <w:sz w:val="24"/>
          <w:szCs w:val="24"/>
        </w:rPr>
        <w:t xml:space="preserve"> 6.30-2003 (утв. Постановлением Госстандарта России от 03.03.2003 № 65-ст «О принятии и введении в действие государственного стандарта Российской Федерации»). При этом: 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6.1. Структура локального акта должна обеспечивать логическое развитие темы правового регулирования. Если требуется разъяснение целей и мотивов принятия локального акта, то в проекте дается вступительная часть – преамбула. Положения нормативного характера в преамбулу не включаются. 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6.2. Нормативные предписания оформляются в виде пунктов, которые нумеруются арабскими цифрами с точкой и заголовков не имеют. Пункты могут подразделяться на подпункты, которые могут иметь буквенную или цифровую нумерацию. 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6.3. Значительные по объему локальные акты могут делиться на главы, которые нумеруются римскими цифрами и имеют заголовки.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6.4. Если в локальном акте приводятся таблицы, графики, карты, схемы, то они, как правило, должны оформляться в виде приложений, а соответствующие пункты акта должны иметь ссылки на эти приложения. 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6.5. Локальный а</w:t>
      </w:r>
      <w:proofErr w:type="gramStart"/>
      <w:r w:rsidRPr="00147A31">
        <w:rPr>
          <w:sz w:val="24"/>
          <w:szCs w:val="24"/>
        </w:rPr>
        <w:t>кт с пр</w:t>
      </w:r>
      <w:proofErr w:type="gramEnd"/>
      <w:r w:rsidRPr="00147A31">
        <w:rPr>
          <w:sz w:val="24"/>
          <w:szCs w:val="24"/>
        </w:rPr>
        <w:t xml:space="preserve">иложениями должен иметь сквозную нумерацию страниц. 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6.6. Локальный акт излагается на государственном языке РФ и должен соответствовать литературным нормам. 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6.7. Структура локального акта должна быть логически обоснованной, отвечающей целям и задачам правового регулирования, а также обеспечивающей логическое развитие и правильное понимание данного локального акта.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6.8. В локальных актах даются определения вводимых юридических, технических и других специальных терминов, если они не являются общеизвестными и неупотребляемыми в законодательстве Российской Федерации и региональном законодательстве.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lastRenderedPageBreak/>
        <w:t xml:space="preserve"> 6.9. Не допускается переписывание с законов. При необходимости это делается в отсылочной форме.</w:t>
      </w:r>
    </w:p>
    <w:p w:rsidR="00147A31" w:rsidRDefault="00147A31" w:rsidP="00147A31">
      <w:pPr>
        <w:jc w:val="both"/>
        <w:rPr>
          <w:b/>
          <w:sz w:val="24"/>
          <w:szCs w:val="24"/>
        </w:rPr>
      </w:pPr>
    </w:p>
    <w:p w:rsidR="004F7E14" w:rsidRPr="00147A31" w:rsidRDefault="000167A1" w:rsidP="00147A31">
      <w:pPr>
        <w:jc w:val="center"/>
        <w:rPr>
          <w:b/>
          <w:sz w:val="24"/>
          <w:szCs w:val="24"/>
        </w:rPr>
      </w:pPr>
      <w:r w:rsidRPr="00147A31">
        <w:rPr>
          <w:b/>
          <w:sz w:val="24"/>
          <w:szCs w:val="24"/>
        </w:rPr>
        <w:t>7. Основные требования к локальным актам</w:t>
      </w:r>
    </w:p>
    <w:p w:rsidR="004F7E14" w:rsidRPr="00147A31" w:rsidRDefault="004F7E14" w:rsidP="00147A31">
      <w:pPr>
        <w:jc w:val="both"/>
        <w:rPr>
          <w:b/>
          <w:sz w:val="24"/>
          <w:szCs w:val="24"/>
        </w:rPr>
      </w:pP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Локальные акты Образовательного учреждения должны соответствовать следующим требованиям: 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7.1. Положение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должно содержать следующие обязательные реквизиты: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обозначение вида локального акта; </w:t>
      </w:r>
      <w:bookmarkStart w:id="0" w:name="_GoBack"/>
      <w:bookmarkEnd w:id="0"/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- его наименование, грифы: принято, утверждено, согласовано, учтено;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регистрационный номер, текст, соответствующий его наименованию; 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- отметку о наличии приложения и согласования. 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7.2. Правила 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должны содержать следующие обязательные реквизиты: 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- обозначение вида локального акта; 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- его наименование, грифы принятия и утверждения; 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- текст, соответствующий его наименованию; </w:t>
      </w:r>
    </w:p>
    <w:p w:rsidR="004F7E14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- отметку о наличии приложения, регистрационный номер. </w:t>
      </w:r>
    </w:p>
    <w:p w:rsidR="00D82273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7.3. Инструкции должны содержать следующие обязательные реквизиты: </w:t>
      </w:r>
    </w:p>
    <w:p w:rsidR="00D82273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- обозначение вида локального акта;</w:t>
      </w:r>
    </w:p>
    <w:p w:rsidR="00D82273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его наименование; </w:t>
      </w:r>
    </w:p>
    <w:p w:rsidR="00D82273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- грифы принятия и утверждения; </w:t>
      </w:r>
    </w:p>
    <w:p w:rsidR="00D82273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- текст, соответствующий его наименованию; </w:t>
      </w:r>
    </w:p>
    <w:p w:rsidR="00D82273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- отметку о наличии приложения; регистрационный номер. </w:t>
      </w:r>
    </w:p>
    <w:p w:rsidR="00D82273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7.4. Решения должны содержать следующие обязательные реквизиты: </w:t>
      </w:r>
    </w:p>
    <w:p w:rsidR="00D82273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- обозначение вида локального акта;</w:t>
      </w:r>
    </w:p>
    <w:p w:rsidR="00D82273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место и дату принятия; </w:t>
      </w:r>
    </w:p>
    <w:p w:rsidR="00D82273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- текст;</w:t>
      </w:r>
    </w:p>
    <w:p w:rsidR="00D82273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должность, фамилию, инициалы и подпись лица, принявшего решение, оттиск печати.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7.5. Приказы и распоряжения руководителя Образовательного учреждения должны содержать следующие обязательные реквизиты: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обозначение вида локального акта и его наименование;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место и дату принятия, регистрационный номер;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текст;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- должность, фамилию, инициалы и подпись руководителя Образовательного учреждения.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Приказы и распоряжения выполняются на бланке Образовательного учреждения.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7.6. Протоколы и акты должны содержать следующие обязательные реквизиты: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- обозначение вида локального акта; место и дату принятия, номер;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список присутствующих;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- текст, содержащий повестку дня, описание хода, порядка и процедуры совершаемых определенных (юридически значимых) действий либо отсутствие определенных фактов;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должность, фамилию, инициалы и подпись лица (лиц), составивших или принимавших участие в составлении протокола или акта.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7.8. Методические рекомендации должны содержать следующие обязательные реквизиты: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- обозначение вида локального акта, место и дату принятия, его наименование;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- текст, соответствующий его наименованию и содержащий указание на вид, наименование и дату принятия правил или инструкций, нормы которых разъясняются, конкретизируются или детализируются методическими рекомендациями;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должность, фамилия, инициалы лица (лиц), составивших методические рекомендации.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7.9. Программы и планы должны содержать следующие обязательные реквизиты: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обозначение вида локального акта;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- место и дату принятия;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наименование и текст локального акта, </w:t>
      </w:r>
      <w:proofErr w:type="gramStart"/>
      <w:r w:rsidRPr="00147A31">
        <w:rPr>
          <w:sz w:val="24"/>
          <w:szCs w:val="24"/>
        </w:rPr>
        <w:t>соответствующие</w:t>
      </w:r>
      <w:proofErr w:type="gramEnd"/>
      <w:r w:rsidRPr="00147A31">
        <w:rPr>
          <w:sz w:val="24"/>
          <w:szCs w:val="24"/>
        </w:rPr>
        <w:t xml:space="preserve"> его наименованию.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7.10. Должностная инструкция должностная инструкция работника должна содержать следующие разделы: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lastRenderedPageBreak/>
        <w:t>- общие положения;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основные задачи, права, предоставляемые работнику и его обязанности;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- взаимодействия;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- ответственность за некачественное и несвоевременное выполнение (неисполнение) обязанностей, предусмотренных должностной инструкцией; требования к работнику.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7.11. При подготовке локальных актов, регулирующих социально-трудовые отношения (например, коллективный договор, правила внутреннего трудового распорядка и др.) следует руководствоваться рекомендациями о них.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7.12. Среди локальных актов Образовательного учреждения высшую юридическую силу имеет Устав Образовательного учреждения. Поэтому принимаемые в Образовательном учреждении локальные акты не должны противоречить его Уставу. </w:t>
      </w:r>
    </w:p>
    <w:p w:rsidR="00863D19" w:rsidRPr="00147A31" w:rsidRDefault="000167A1" w:rsidP="00147A31">
      <w:pPr>
        <w:jc w:val="center"/>
        <w:rPr>
          <w:b/>
          <w:sz w:val="24"/>
          <w:szCs w:val="24"/>
        </w:rPr>
      </w:pPr>
      <w:r w:rsidRPr="00147A31">
        <w:rPr>
          <w:b/>
          <w:sz w:val="24"/>
          <w:szCs w:val="24"/>
        </w:rPr>
        <w:t>8. Документация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8.1. Локальные акты (приказы и распоряжения) проходят процедуру регистрации в специальных журналах.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8.2. Обязательной регистрации подлежат положения, правила, инструкции, приказы и распоряжения </w:t>
      </w:r>
      <w:proofErr w:type="gramStart"/>
      <w:r w:rsidRPr="00147A31">
        <w:rPr>
          <w:sz w:val="24"/>
          <w:szCs w:val="24"/>
        </w:rPr>
        <w:t>заведующего</w:t>
      </w:r>
      <w:proofErr w:type="gramEnd"/>
      <w:r w:rsidRPr="00147A31">
        <w:rPr>
          <w:sz w:val="24"/>
          <w:szCs w:val="24"/>
        </w:rPr>
        <w:t xml:space="preserve"> Образовательного учреждения.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8.3. Регистрацию локальных актов осуществляет </w:t>
      </w:r>
      <w:proofErr w:type="gramStart"/>
      <w:r w:rsidRPr="00147A31">
        <w:rPr>
          <w:sz w:val="24"/>
          <w:szCs w:val="24"/>
        </w:rPr>
        <w:t>ответственный</w:t>
      </w:r>
      <w:proofErr w:type="gramEnd"/>
      <w:r w:rsidRPr="00147A31">
        <w:rPr>
          <w:sz w:val="24"/>
          <w:szCs w:val="24"/>
        </w:rPr>
        <w:t xml:space="preserve"> за ведение делопроизводства согласно инструкции по делопроизводству в Образовательном учреждении.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8.4. Регистрация инструкций осуществляется не позднее дня их утверждения </w:t>
      </w:r>
      <w:proofErr w:type="gramStart"/>
      <w:r w:rsidRPr="00147A31">
        <w:rPr>
          <w:sz w:val="24"/>
          <w:szCs w:val="24"/>
        </w:rPr>
        <w:t>заведующим</w:t>
      </w:r>
      <w:proofErr w:type="gramEnd"/>
      <w:r w:rsidRPr="00147A31">
        <w:rPr>
          <w:sz w:val="24"/>
          <w:szCs w:val="24"/>
        </w:rPr>
        <w:t xml:space="preserve"> Образовательного учреждения, приказов и распоряжений заведующего Образовательного учреждения — не позднее дня их издания. </w:t>
      </w:r>
    </w:p>
    <w:p w:rsidR="00863D19" w:rsidRPr="00147A31" w:rsidRDefault="000167A1" w:rsidP="00147A31">
      <w:pPr>
        <w:jc w:val="center"/>
        <w:rPr>
          <w:b/>
          <w:sz w:val="24"/>
          <w:szCs w:val="24"/>
        </w:rPr>
      </w:pPr>
      <w:r w:rsidRPr="00147A31">
        <w:rPr>
          <w:b/>
          <w:sz w:val="24"/>
          <w:szCs w:val="24"/>
        </w:rPr>
        <w:t>9. Порядок внесения изменений и дополнений в локальные акты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9.1. В действующие в Образовательном учреждении локальные акты могут быть внесены изменения и дополнения.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>9.2. Порядок внесения изменений и дополнений в локальные акты Образовательного учреждения определяется в самих локальных актах. В остальных случаях изменения и дополнения осуществляются в следующем порядке: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9.2.1. внесение изменений и дополнений осуществляется в порядке, установленном в локальном нормативном акте, на основании которого вносятся изменения;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9.2.2. изменения и дополнения в локальные акты вносятся путем издания приказа </w:t>
      </w:r>
      <w:proofErr w:type="gramStart"/>
      <w:r w:rsidRPr="00147A31">
        <w:rPr>
          <w:sz w:val="24"/>
          <w:szCs w:val="24"/>
        </w:rPr>
        <w:t>заведующего</w:t>
      </w:r>
      <w:proofErr w:type="gramEnd"/>
      <w:r w:rsidRPr="00147A31">
        <w:rPr>
          <w:sz w:val="24"/>
          <w:szCs w:val="24"/>
        </w:rPr>
        <w:t xml:space="preserve"> Образовательного учреждения о внесении изменений или дополнений в локальный нормативный акт;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9.3. Изменения и дополнения в локальный а</w:t>
      </w:r>
      <w:proofErr w:type="gramStart"/>
      <w:r w:rsidRPr="00147A31">
        <w:rPr>
          <w:sz w:val="24"/>
          <w:szCs w:val="24"/>
        </w:rPr>
        <w:t>кт вст</w:t>
      </w:r>
      <w:proofErr w:type="gramEnd"/>
      <w:r w:rsidRPr="00147A31">
        <w:rPr>
          <w:sz w:val="24"/>
          <w:szCs w:val="24"/>
        </w:rPr>
        <w:t xml:space="preserve">упают в силу с даты, указанной в приказе о внесении изменений или дополнений в локальный нормативный акт, а в случае отсутствия указания в нем даты – по истечении 7 календарных дней с даты вступления приказа о внесении изменений или дополнений в локальный акт в силу.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9.4. Изменения и дополнения в предписания и требования, протоколы и акты, методические рекомендации, акты о признании локальных актов, </w:t>
      </w:r>
      <w:proofErr w:type="gramStart"/>
      <w:r w:rsidRPr="00147A31">
        <w:rPr>
          <w:sz w:val="24"/>
          <w:szCs w:val="24"/>
        </w:rPr>
        <w:t>утратившими</w:t>
      </w:r>
      <w:proofErr w:type="gramEnd"/>
      <w:r w:rsidRPr="00147A31">
        <w:rPr>
          <w:sz w:val="24"/>
          <w:szCs w:val="24"/>
        </w:rPr>
        <w:t xml:space="preserve"> силу, не вносятся. </w:t>
      </w:r>
    </w:p>
    <w:p w:rsidR="00863D19" w:rsidRPr="00147A31" w:rsidRDefault="000167A1" w:rsidP="00147A31">
      <w:pPr>
        <w:jc w:val="center"/>
        <w:rPr>
          <w:b/>
          <w:sz w:val="24"/>
          <w:szCs w:val="24"/>
        </w:rPr>
      </w:pPr>
      <w:r w:rsidRPr="00147A31">
        <w:rPr>
          <w:b/>
          <w:sz w:val="24"/>
          <w:szCs w:val="24"/>
        </w:rPr>
        <w:t>10. Заключительные положения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 10.1. Настоящее Положение принимается с учетом мотивированного мнения профсоюзного комитета Образовательного учреждения. </w:t>
      </w:r>
    </w:p>
    <w:p w:rsid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10.2. Положение вступает в силу </w:t>
      </w:r>
      <w:proofErr w:type="gramStart"/>
      <w:r w:rsidRPr="00147A31">
        <w:rPr>
          <w:sz w:val="24"/>
          <w:szCs w:val="24"/>
        </w:rPr>
        <w:t>с даты</w:t>
      </w:r>
      <w:proofErr w:type="gramEnd"/>
      <w:r w:rsidRPr="00147A31">
        <w:rPr>
          <w:sz w:val="24"/>
          <w:szCs w:val="24"/>
        </w:rPr>
        <w:t xml:space="preserve"> его утверждения заведующим Образовательного учреждения. </w:t>
      </w:r>
    </w:p>
    <w:p w:rsidR="00863D19" w:rsidRPr="00147A31" w:rsidRDefault="000167A1" w:rsidP="00147A31">
      <w:pPr>
        <w:jc w:val="both"/>
        <w:rPr>
          <w:sz w:val="24"/>
          <w:szCs w:val="24"/>
        </w:rPr>
      </w:pPr>
      <w:r w:rsidRPr="00147A31">
        <w:rPr>
          <w:sz w:val="24"/>
          <w:szCs w:val="24"/>
        </w:rPr>
        <w:t xml:space="preserve">10.3. Положение утрачивает силу в случае принятия нового Положения о локальных актах. </w:t>
      </w:r>
    </w:p>
    <w:p w:rsidR="004B5143" w:rsidRPr="00926C11" w:rsidRDefault="000167A1" w:rsidP="00147A31">
      <w:pPr>
        <w:jc w:val="both"/>
        <w:rPr>
          <w:sz w:val="24"/>
          <w:szCs w:val="24"/>
        </w:rPr>
        <w:sectPr w:rsidR="004B5143" w:rsidRPr="00926C11" w:rsidSect="00285DEF">
          <w:pgSz w:w="11900" w:h="16850"/>
          <w:pgMar w:top="709" w:right="560" w:bottom="567" w:left="1300" w:header="720" w:footer="720" w:gutter="0"/>
          <w:cols w:space="720"/>
        </w:sectPr>
      </w:pPr>
      <w:r w:rsidRPr="00147A31">
        <w:rPr>
          <w:sz w:val="24"/>
          <w:szCs w:val="24"/>
        </w:rPr>
        <w:t>10.4. Вопросы, не урегулированные настоящим Положением, подлежат урегулированию в соответствии с действующим законодательством РФ, Уставом Образовательного учреждения и иными локальными нормативными акт</w:t>
      </w:r>
      <w:r w:rsidR="00445BFF" w:rsidRPr="00147A31">
        <w:rPr>
          <w:sz w:val="24"/>
          <w:szCs w:val="24"/>
        </w:rPr>
        <w:t>ами Образовательного учреждения.</w:t>
      </w:r>
    </w:p>
    <w:p w:rsidR="004B5143" w:rsidRDefault="004B5143" w:rsidP="00926C11">
      <w:pPr>
        <w:pStyle w:val="a3"/>
        <w:spacing w:before="4"/>
        <w:ind w:left="0"/>
        <w:jc w:val="left"/>
        <w:rPr>
          <w:sz w:val="22"/>
        </w:rPr>
      </w:pPr>
    </w:p>
    <w:sectPr w:rsidR="004B5143" w:rsidSect="004B5143">
      <w:pgSz w:w="11900" w:h="16850"/>
      <w:pgMar w:top="640" w:right="0" w:bottom="280" w:left="13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05468"/>
    <w:multiLevelType w:val="multilevel"/>
    <w:tmpl w:val="9706323E"/>
    <w:lvl w:ilvl="0">
      <w:start w:val="1"/>
      <w:numFmt w:val="decimal"/>
      <w:lvlText w:val="%1"/>
      <w:lvlJc w:val="left"/>
      <w:pPr>
        <w:ind w:left="118" w:hanging="47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8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5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1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75"/>
      </w:pPr>
      <w:rPr>
        <w:rFonts w:hint="default"/>
        <w:lang w:val="ru-RU" w:eastAsia="en-US" w:bidi="ar-SA"/>
      </w:rPr>
    </w:lvl>
  </w:abstractNum>
  <w:abstractNum w:abstractNumId="1">
    <w:nsid w:val="5B9F2513"/>
    <w:multiLevelType w:val="multilevel"/>
    <w:tmpl w:val="E8860686"/>
    <w:lvl w:ilvl="0">
      <w:start w:val="2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B5143"/>
    <w:rsid w:val="000167A1"/>
    <w:rsid w:val="00043B7D"/>
    <w:rsid w:val="0008224F"/>
    <w:rsid w:val="00147A31"/>
    <w:rsid w:val="00166D30"/>
    <w:rsid w:val="002532F9"/>
    <w:rsid w:val="00285DEF"/>
    <w:rsid w:val="004248B7"/>
    <w:rsid w:val="00425CB7"/>
    <w:rsid w:val="00445BFF"/>
    <w:rsid w:val="004B5143"/>
    <w:rsid w:val="004F7E14"/>
    <w:rsid w:val="0052536E"/>
    <w:rsid w:val="005D314D"/>
    <w:rsid w:val="00615E72"/>
    <w:rsid w:val="00652B99"/>
    <w:rsid w:val="00812DE2"/>
    <w:rsid w:val="00863D19"/>
    <w:rsid w:val="00926C11"/>
    <w:rsid w:val="00951BBE"/>
    <w:rsid w:val="00983E49"/>
    <w:rsid w:val="00A303B6"/>
    <w:rsid w:val="00A9111B"/>
    <w:rsid w:val="00B22176"/>
    <w:rsid w:val="00B60291"/>
    <w:rsid w:val="00C37614"/>
    <w:rsid w:val="00C84F36"/>
    <w:rsid w:val="00D118A0"/>
    <w:rsid w:val="00D82273"/>
    <w:rsid w:val="00DA36B5"/>
    <w:rsid w:val="00DE6B85"/>
    <w:rsid w:val="00EB7160"/>
    <w:rsid w:val="00FD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51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51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B5143"/>
    <w:pPr>
      <w:ind w:left="11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B5143"/>
    <w:pPr>
      <w:ind w:left="358" w:hanging="2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B5143"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  <w:rsid w:val="004B5143"/>
  </w:style>
  <w:style w:type="character" w:customStyle="1" w:styleId="a4">
    <w:name w:val="Основной текст Знак"/>
    <w:basedOn w:val="a0"/>
    <w:link w:val="a3"/>
    <w:uiPriority w:val="1"/>
    <w:rsid w:val="00926C1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85D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DE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Мишутка</cp:lastModifiedBy>
  <cp:revision>19</cp:revision>
  <cp:lastPrinted>2023-04-11T11:17:00Z</cp:lastPrinted>
  <dcterms:created xsi:type="dcterms:W3CDTF">2021-12-23T02:22:00Z</dcterms:created>
  <dcterms:modified xsi:type="dcterms:W3CDTF">2023-04-19T03:12:00Z</dcterms:modified>
</cp:coreProperties>
</file>